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4546E" w:rsidRPr="0044546E" w:rsidRDefault="0044546E" w:rsidP="0044546E">
      <w:pPr>
        <w:jc w:val="both"/>
        <w:rPr>
          <w:rFonts w:cs="Arial"/>
          <w:rtl/>
        </w:rPr>
      </w:pPr>
      <w:r w:rsidRPr="0044546E">
        <w:rPr>
          <w:rFonts w:cs="Arial" w:hint="cs"/>
          <w:rtl/>
        </w:rPr>
        <w:t>في</w:t>
      </w:r>
      <w:r w:rsidRPr="0044546E">
        <w:rPr>
          <w:rFonts w:cs="Arial"/>
          <w:rtl/>
        </w:rPr>
        <w:t xml:space="preserve"> </w:t>
      </w:r>
      <w:r w:rsidRPr="0044546E">
        <w:rPr>
          <w:rFonts w:cs="Arial" w:hint="cs"/>
          <w:rtl/>
        </w:rPr>
        <w:t>هذا</w:t>
      </w:r>
      <w:r w:rsidRPr="0044546E">
        <w:rPr>
          <w:rFonts w:cs="Arial"/>
          <w:rtl/>
        </w:rPr>
        <w:t xml:space="preserve"> </w:t>
      </w:r>
      <w:r w:rsidRPr="0044546E">
        <w:rPr>
          <w:rFonts w:cs="Arial" w:hint="cs"/>
          <w:rtl/>
        </w:rPr>
        <w:t>البحث</w:t>
      </w:r>
      <w:r w:rsidRPr="0044546E">
        <w:rPr>
          <w:rFonts w:cs="Arial"/>
          <w:rtl/>
        </w:rPr>
        <w:t xml:space="preserve"> </w:t>
      </w:r>
      <w:r w:rsidRPr="0044546E">
        <w:rPr>
          <w:rFonts w:cs="Arial" w:hint="cs"/>
          <w:rtl/>
        </w:rPr>
        <w:t>سوف</w:t>
      </w:r>
      <w:r w:rsidRPr="0044546E">
        <w:rPr>
          <w:rFonts w:cs="Arial"/>
          <w:rtl/>
        </w:rPr>
        <w:t xml:space="preserve"> </w:t>
      </w:r>
      <w:r w:rsidRPr="0044546E">
        <w:rPr>
          <w:rFonts w:cs="Arial" w:hint="cs"/>
          <w:rtl/>
        </w:rPr>
        <w:t>يتم</w:t>
      </w:r>
      <w:r w:rsidRPr="0044546E">
        <w:rPr>
          <w:rFonts w:cs="Arial"/>
          <w:rtl/>
        </w:rPr>
        <w:t xml:space="preserve"> </w:t>
      </w:r>
      <w:r w:rsidRPr="0044546E">
        <w:rPr>
          <w:rFonts w:cs="Arial" w:hint="cs"/>
          <w:rtl/>
        </w:rPr>
        <w:t>دراسة</w:t>
      </w:r>
      <w:r w:rsidRPr="0044546E">
        <w:rPr>
          <w:rFonts w:cs="Arial"/>
          <w:rtl/>
        </w:rPr>
        <w:t xml:space="preserve"> </w:t>
      </w:r>
      <w:r w:rsidRPr="0044546E">
        <w:rPr>
          <w:rFonts w:cs="Arial" w:hint="cs"/>
          <w:rtl/>
        </w:rPr>
        <w:t>إمكانية</w:t>
      </w:r>
      <w:r w:rsidRPr="0044546E">
        <w:rPr>
          <w:rFonts w:cs="Arial"/>
          <w:rtl/>
        </w:rPr>
        <w:t xml:space="preserve"> </w:t>
      </w:r>
      <w:r w:rsidRPr="0044546E">
        <w:rPr>
          <w:rFonts w:cs="Arial" w:hint="cs"/>
          <w:rtl/>
        </w:rPr>
        <w:t>تحويل</w:t>
      </w:r>
      <w:r w:rsidRPr="0044546E">
        <w:rPr>
          <w:rFonts w:cs="Arial"/>
          <w:rtl/>
        </w:rPr>
        <w:t xml:space="preserve"> </w:t>
      </w:r>
      <w:r w:rsidRPr="0044546E">
        <w:rPr>
          <w:rFonts w:cs="Arial" w:hint="cs"/>
          <w:rtl/>
        </w:rPr>
        <w:t>مخلفات</w:t>
      </w:r>
      <w:r w:rsidRPr="0044546E">
        <w:rPr>
          <w:rFonts w:cs="Arial"/>
          <w:rtl/>
        </w:rPr>
        <w:t xml:space="preserve"> </w:t>
      </w:r>
      <w:r w:rsidRPr="0044546E">
        <w:rPr>
          <w:rFonts w:cs="Arial" w:hint="cs"/>
          <w:rtl/>
        </w:rPr>
        <w:t>عديد</w:t>
      </w:r>
      <w:r w:rsidRPr="0044546E">
        <w:rPr>
          <w:rFonts w:cs="Arial"/>
          <w:rtl/>
        </w:rPr>
        <w:t xml:space="preserve"> </w:t>
      </w:r>
      <w:proofErr w:type="spellStart"/>
      <w:r w:rsidRPr="0044546E">
        <w:rPr>
          <w:rFonts w:cs="Arial" w:hint="cs"/>
          <w:rtl/>
        </w:rPr>
        <w:t>الإيثيلين</w:t>
      </w:r>
      <w:proofErr w:type="spellEnd"/>
      <w:r w:rsidRPr="0044546E">
        <w:rPr>
          <w:rFonts w:cs="Arial"/>
          <w:rtl/>
        </w:rPr>
        <w:t xml:space="preserve"> </w:t>
      </w:r>
      <w:proofErr w:type="spellStart"/>
      <w:r w:rsidRPr="0044546E">
        <w:rPr>
          <w:rFonts w:cs="Arial" w:hint="cs"/>
          <w:rtl/>
        </w:rPr>
        <w:t>تريفثالات</w:t>
      </w:r>
      <w:proofErr w:type="spellEnd"/>
      <w:r w:rsidRPr="0044546E">
        <w:rPr>
          <w:rFonts w:cs="Arial"/>
          <w:rtl/>
        </w:rPr>
        <w:t xml:space="preserve"> (</w:t>
      </w:r>
      <w:r w:rsidRPr="0044546E">
        <w:rPr>
          <w:rFonts w:cs="Arial"/>
        </w:rPr>
        <w:t>PET</w:t>
      </w:r>
      <w:r w:rsidRPr="0044546E">
        <w:rPr>
          <w:rFonts w:cs="Arial"/>
          <w:rtl/>
        </w:rPr>
        <w:t xml:space="preserve">) </w:t>
      </w:r>
      <w:r w:rsidRPr="0044546E">
        <w:rPr>
          <w:rFonts w:cs="Arial" w:hint="cs"/>
          <w:rtl/>
        </w:rPr>
        <w:t>إلى</w:t>
      </w:r>
      <w:r w:rsidRPr="0044546E">
        <w:rPr>
          <w:rFonts w:cs="Arial"/>
          <w:rtl/>
        </w:rPr>
        <w:t xml:space="preserve"> </w:t>
      </w:r>
      <w:r w:rsidRPr="0044546E">
        <w:rPr>
          <w:rFonts w:cs="Arial" w:hint="cs"/>
          <w:rtl/>
        </w:rPr>
        <w:t>حمض</w:t>
      </w:r>
      <w:r w:rsidRPr="0044546E">
        <w:rPr>
          <w:rFonts w:cs="Arial"/>
          <w:rtl/>
        </w:rPr>
        <w:t xml:space="preserve"> </w:t>
      </w:r>
      <w:proofErr w:type="spellStart"/>
      <w:r w:rsidRPr="0044546E">
        <w:rPr>
          <w:rFonts w:cs="Arial" w:hint="cs"/>
          <w:rtl/>
        </w:rPr>
        <w:t>التريفثاليك</w:t>
      </w:r>
      <w:proofErr w:type="spellEnd"/>
      <w:r w:rsidRPr="0044546E">
        <w:rPr>
          <w:rFonts w:cs="Arial"/>
          <w:rtl/>
        </w:rPr>
        <w:t xml:space="preserve"> </w:t>
      </w:r>
      <w:r w:rsidRPr="0044546E">
        <w:rPr>
          <w:rFonts w:cs="Arial" w:hint="cs"/>
          <w:rtl/>
        </w:rPr>
        <w:t>من</w:t>
      </w:r>
      <w:r w:rsidRPr="0044546E">
        <w:rPr>
          <w:rFonts w:cs="Arial"/>
          <w:rtl/>
        </w:rPr>
        <w:t xml:space="preserve"> </w:t>
      </w:r>
      <w:r w:rsidRPr="0044546E">
        <w:rPr>
          <w:rFonts w:cs="Arial" w:hint="cs"/>
          <w:rtl/>
        </w:rPr>
        <w:t>خلال</w:t>
      </w:r>
      <w:r w:rsidRPr="0044546E">
        <w:rPr>
          <w:rFonts w:cs="Arial"/>
          <w:rtl/>
        </w:rPr>
        <w:t xml:space="preserve"> </w:t>
      </w:r>
      <w:r w:rsidRPr="0044546E">
        <w:rPr>
          <w:rFonts w:cs="Arial" w:hint="cs"/>
          <w:rtl/>
        </w:rPr>
        <w:t>تقنيات</w:t>
      </w:r>
      <w:r w:rsidRPr="0044546E">
        <w:rPr>
          <w:rFonts w:cs="Arial"/>
          <w:rtl/>
        </w:rPr>
        <w:t xml:space="preserve"> </w:t>
      </w:r>
      <w:r w:rsidRPr="0044546E">
        <w:rPr>
          <w:rFonts w:cs="Arial" w:hint="cs"/>
          <w:rtl/>
        </w:rPr>
        <w:t>مختلفة</w:t>
      </w:r>
      <w:r w:rsidRPr="0044546E">
        <w:rPr>
          <w:rFonts w:cs="Arial"/>
          <w:rtl/>
        </w:rPr>
        <w:t xml:space="preserve"> </w:t>
      </w:r>
      <w:r w:rsidRPr="0044546E">
        <w:rPr>
          <w:rFonts w:cs="Arial" w:hint="cs"/>
          <w:rtl/>
        </w:rPr>
        <w:t>لتلك</w:t>
      </w:r>
      <w:r w:rsidRPr="0044546E">
        <w:rPr>
          <w:rFonts w:cs="Arial"/>
          <w:rtl/>
        </w:rPr>
        <w:t xml:space="preserve"> </w:t>
      </w:r>
      <w:r w:rsidRPr="0044546E">
        <w:rPr>
          <w:rFonts w:cs="Arial" w:hint="cs"/>
          <w:rtl/>
        </w:rPr>
        <w:t>التحولات</w:t>
      </w:r>
      <w:r w:rsidRPr="0044546E">
        <w:rPr>
          <w:rFonts w:cs="Arial"/>
          <w:rtl/>
        </w:rPr>
        <w:t xml:space="preserve">. </w:t>
      </w:r>
      <w:r w:rsidRPr="0044546E">
        <w:rPr>
          <w:rFonts w:cs="Arial" w:hint="cs"/>
          <w:rtl/>
        </w:rPr>
        <w:t>سوف</w:t>
      </w:r>
      <w:r w:rsidRPr="0044546E">
        <w:rPr>
          <w:rFonts w:cs="Arial"/>
          <w:rtl/>
        </w:rPr>
        <w:t xml:space="preserve"> </w:t>
      </w:r>
      <w:r w:rsidRPr="0044546E">
        <w:rPr>
          <w:rFonts w:cs="Arial" w:hint="cs"/>
          <w:rtl/>
        </w:rPr>
        <w:t>يتم</w:t>
      </w:r>
      <w:r w:rsidRPr="0044546E">
        <w:rPr>
          <w:rFonts w:cs="Arial"/>
          <w:rtl/>
        </w:rPr>
        <w:t xml:space="preserve"> </w:t>
      </w:r>
      <w:r w:rsidRPr="0044546E">
        <w:rPr>
          <w:rFonts w:cs="Arial" w:hint="cs"/>
          <w:rtl/>
        </w:rPr>
        <w:t>إجراء</w:t>
      </w:r>
      <w:r w:rsidRPr="0044546E">
        <w:rPr>
          <w:rFonts w:cs="Arial"/>
          <w:rtl/>
        </w:rPr>
        <w:t xml:space="preserve"> </w:t>
      </w:r>
      <w:r w:rsidRPr="0044546E">
        <w:rPr>
          <w:rFonts w:cs="Arial" w:hint="cs"/>
          <w:rtl/>
        </w:rPr>
        <w:t>هذه</w:t>
      </w:r>
      <w:r w:rsidRPr="0044546E">
        <w:rPr>
          <w:rFonts w:cs="Arial"/>
          <w:rtl/>
        </w:rPr>
        <w:t xml:space="preserve"> </w:t>
      </w:r>
      <w:r w:rsidRPr="0044546E">
        <w:rPr>
          <w:rFonts w:cs="Arial" w:hint="cs"/>
          <w:rtl/>
        </w:rPr>
        <w:t>التحولات</w:t>
      </w:r>
      <w:r w:rsidRPr="0044546E">
        <w:rPr>
          <w:rFonts w:cs="Arial"/>
          <w:rtl/>
        </w:rPr>
        <w:t xml:space="preserve"> </w:t>
      </w:r>
      <w:r w:rsidRPr="0044546E">
        <w:rPr>
          <w:rFonts w:cs="Arial" w:hint="cs"/>
          <w:rtl/>
        </w:rPr>
        <w:t>الكيميائية</w:t>
      </w:r>
      <w:r w:rsidRPr="0044546E">
        <w:rPr>
          <w:rFonts w:cs="Arial"/>
          <w:rtl/>
        </w:rPr>
        <w:t xml:space="preserve"> </w:t>
      </w:r>
      <w:r w:rsidRPr="0044546E">
        <w:rPr>
          <w:rFonts w:cs="Arial" w:hint="cs"/>
          <w:rtl/>
        </w:rPr>
        <w:t>عن</w:t>
      </w:r>
      <w:r w:rsidRPr="0044546E">
        <w:rPr>
          <w:rFonts w:cs="Arial"/>
          <w:rtl/>
        </w:rPr>
        <w:t xml:space="preserve"> </w:t>
      </w:r>
      <w:r w:rsidRPr="0044546E">
        <w:rPr>
          <w:rFonts w:cs="Arial" w:hint="cs"/>
          <w:rtl/>
        </w:rPr>
        <w:t>طريق</w:t>
      </w:r>
      <w:r w:rsidRPr="0044546E">
        <w:rPr>
          <w:rFonts w:cs="Arial"/>
          <w:rtl/>
        </w:rPr>
        <w:t xml:space="preserve"> </w:t>
      </w:r>
      <w:proofErr w:type="spellStart"/>
      <w:r w:rsidRPr="0044546E">
        <w:rPr>
          <w:rFonts w:cs="Arial" w:hint="cs"/>
          <w:rtl/>
        </w:rPr>
        <w:t>الأسترة</w:t>
      </w:r>
      <w:proofErr w:type="spellEnd"/>
      <w:r w:rsidRPr="0044546E">
        <w:rPr>
          <w:rFonts w:cs="Arial"/>
          <w:rtl/>
        </w:rPr>
        <w:t xml:space="preserve"> </w:t>
      </w:r>
      <w:r w:rsidRPr="0044546E">
        <w:rPr>
          <w:rFonts w:cs="Arial" w:hint="cs"/>
          <w:rtl/>
        </w:rPr>
        <w:t>التبادلية</w:t>
      </w:r>
      <w:r w:rsidRPr="0044546E">
        <w:rPr>
          <w:rFonts w:cs="Arial"/>
          <w:rtl/>
        </w:rPr>
        <w:t xml:space="preserve"> </w:t>
      </w:r>
      <w:r w:rsidRPr="0044546E">
        <w:rPr>
          <w:rFonts w:cs="Arial" w:hint="cs"/>
          <w:rtl/>
        </w:rPr>
        <w:t>مع</w:t>
      </w:r>
      <w:r w:rsidRPr="0044546E">
        <w:rPr>
          <w:rFonts w:cs="Arial"/>
          <w:rtl/>
        </w:rPr>
        <w:t xml:space="preserve"> </w:t>
      </w:r>
      <w:r w:rsidRPr="0044546E">
        <w:rPr>
          <w:rFonts w:cs="Arial" w:hint="cs"/>
          <w:rtl/>
        </w:rPr>
        <w:t>بعض</w:t>
      </w:r>
      <w:r w:rsidRPr="0044546E">
        <w:rPr>
          <w:rFonts w:cs="Arial"/>
          <w:rtl/>
        </w:rPr>
        <w:t xml:space="preserve"> </w:t>
      </w:r>
      <w:proofErr w:type="spellStart"/>
      <w:r w:rsidRPr="0044546E">
        <w:rPr>
          <w:rFonts w:cs="Arial" w:hint="cs"/>
          <w:rtl/>
        </w:rPr>
        <w:t>الكحولات</w:t>
      </w:r>
      <w:proofErr w:type="spellEnd"/>
      <w:r w:rsidRPr="0044546E">
        <w:rPr>
          <w:rFonts w:cs="Arial"/>
          <w:rtl/>
        </w:rPr>
        <w:t xml:space="preserve"> </w:t>
      </w:r>
      <w:r w:rsidRPr="0044546E">
        <w:rPr>
          <w:rFonts w:cs="Arial" w:hint="cs"/>
          <w:rtl/>
        </w:rPr>
        <w:t>وكذلك</w:t>
      </w:r>
      <w:r w:rsidRPr="0044546E">
        <w:rPr>
          <w:rFonts w:cs="Arial"/>
          <w:rtl/>
        </w:rPr>
        <w:t xml:space="preserve"> </w:t>
      </w:r>
      <w:r w:rsidRPr="0044546E">
        <w:rPr>
          <w:rFonts w:cs="Arial" w:hint="cs"/>
          <w:rtl/>
        </w:rPr>
        <w:t>عن</w:t>
      </w:r>
      <w:r w:rsidRPr="0044546E">
        <w:rPr>
          <w:rFonts w:cs="Arial"/>
          <w:rtl/>
        </w:rPr>
        <w:t xml:space="preserve"> </w:t>
      </w:r>
      <w:r w:rsidRPr="0044546E">
        <w:rPr>
          <w:rFonts w:cs="Arial" w:hint="cs"/>
          <w:rtl/>
        </w:rPr>
        <w:t>طريق</w:t>
      </w:r>
      <w:r w:rsidRPr="0044546E">
        <w:rPr>
          <w:rFonts w:cs="Arial"/>
          <w:rtl/>
        </w:rPr>
        <w:t xml:space="preserve"> </w:t>
      </w:r>
      <w:r w:rsidRPr="0044546E">
        <w:rPr>
          <w:rFonts w:cs="Arial" w:hint="cs"/>
          <w:rtl/>
        </w:rPr>
        <w:t>التحلل</w:t>
      </w:r>
      <w:r w:rsidRPr="0044546E">
        <w:rPr>
          <w:rFonts w:cs="Arial"/>
          <w:rtl/>
        </w:rPr>
        <w:t xml:space="preserve"> </w:t>
      </w:r>
      <w:r w:rsidRPr="0044546E">
        <w:rPr>
          <w:rFonts w:cs="Arial" w:hint="cs"/>
          <w:rtl/>
        </w:rPr>
        <w:t>المائي</w:t>
      </w:r>
      <w:r w:rsidRPr="0044546E">
        <w:rPr>
          <w:rFonts w:cs="Arial"/>
          <w:rtl/>
        </w:rPr>
        <w:t xml:space="preserve"> </w:t>
      </w:r>
      <w:proofErr w:type="spellStart"/>
      <w:r w:rsidRPr="0044546E">
        <w:rPr>
          <w:rFonts w:cs="Arial" w:hint="cs"/>
          <w:rtl/>
        </w:rPr>
        <w:t>فى</w:t>
      </w:r>
      <w:proofErr w:type="spellEnd"/>
      <w:r w:rsidRPr="0044546E">
        <w:rPr>
          <w:rFonts w:cs="Arial"/>
          <w:rtl/>
        </w:rPr>
        <w:t xml:space="preserve"> </w:t>
      </w:r>
      <w:r w:rsidRPr="0044546E">
        <w:rPr>
          <w:rFonts w:cs="Arial" w:hint="cs"/>
          <w:rtl/>
        </w:rPr>
        <w:t>وسط</w:t>
      </w:r>
      <w:r w:rsidRPr="0044546E">
        <w:rPr>
          <w:rFonts w:cs="Arial"/>
          <w:rtl/>
        </w:rPr>
        <w:t xml:space="preserve"> </w:t>
      </w:r>
      <w:r w:rsidRPr="0044546E">
        <w:rPr>
          <w:rFonts w:cs="Arial" w:hint="cs"/>
          <w:rtl/>
        </w:rPr>
        <w:t>قاعدي</w:t>
      </w:r>
      <w:r w:rsidRPr="0044546E">
        <w:rPr>
          <w:rFonts w:cs="Arial"/>
          <w:rtl/>
        </w:rPr>
        <w:t xml:space="preserve"> </w:t>
      </w:r>
      <w:r w:rsidRPr="0044546E">
        <w:rPr>
          <w:rFonts w:cs="Arial" w:hint="cs"/>
          <w:rtl/>
        </w:rPr>
        <w:t>باستخدام</w:t>
      </w:r>
      <w:r w:rsidRPr="0044546E">
        <w:rPr>
          <w:rFonts w:cs="Arial"/>
          <w:rtl/>
        </w:rPr>
        <w:t xml:space="preserve"> </w:t>
      </w:r>
      <w:r w:rsidRPr="0044546E">
        <w:rPr>
          <w:rFonts w:cs="Arial" w:hint="cs"/>
          <w:rtl/>
        </w:rPr>
        <w:t>عوامل</w:t>
      </w:r>
      <w:r w:rsidRPr="0044546E">
        <w:rPr>
          <w:rFonts w:cs="Arial"/>
          <w:rtl/>
        </w:rPr>
        <w:t xml:space="preserve"> </w:t>
      </w:r>
      <w:r w:rsidRPr="0044546E">
        <w:rPr>
          <w:rFonts w:cs="Arial" w:hint="cs"/>
          <w:rtl/>
        </w:rPr>
        <w:t>مساعدة</w:t>
      </w:r>
      <w:r w:rsidRPr="0044546E">
        <w:rPr>
          <w:rFonts w:cs="Arial"/>
          <w:rtl/>
        </w:rPr>
        <w:t xml:space="preserve"> </w:t>
      </w:r>
      <w:r w:rsidRPr="0044546E">
        <w:rPr>
          <w:rFonts w:cs="Arial" w:hint="cs"/>
          <w:rtl/>
        </w:rPr>
        <w:t>وعوامل</w:t>
      </w:r>
      <w:r w:rsidRPr="0044546E">
        <w:rPr>
          <w:rFonts w:cs="Arial"/>
          <w:rtl/>
        </w:rPr>
        <w:t xml:space="preserve"> </w:t>
      </w:r>
      <w:r w:rsidRPr="0044546E">
        <w:rPr>
          <w:rFonts w:cs="Arial" w:hint="cs"/>
          <w:rtl/>
        </w:rPr>
        <w:t>حفز</w:t>
      </w:r>
      <w:r w:rsidRPr="0044546E">
        <w:rPr>
          <w:rFonts w:cs="Arial"/>
          <w:rtl/>
        </w:rPr>
        <w:t xml:space="preserve"> </w:t>
      </w:r>
      <w:r w:rsidRPr="0044546E">
        <w:rPr>
          <w:rFonts w:cs="Arial" w:hint="cs"/>
          <w:rtl/>
        </w:rPr>
        <w:t>نقال</w:t>
      </w:r>
      <w:r w:rsidRPr="0044546E">
        <w:rPr>
          <w:rFonts w:cs="Arial"/>
          <w:rtl/>
        </w:rPr>
        <w:t xml:space="preserve"> </w:t>
      </w:r>
      <w:r w:rsidRPr="0044546E">
        <w:rPr>
          <w:rFonts w:cs="Arial" w:hint="cs"/>
          <w:rtl/>
        </w:rPr>
        <w:t>بين</w:t>
      </w:r>
      <w:r w:rsidRPr="0044546E">
        <w:rPr>
          <w:rFonts w:cs="Arial"/>
          <w:rtl/>
        </w:rPr>
        <w:t xml:space="preserve"> </w:t>
      </w:r>
      <w:r w:rsidRPr="0044546E">
        <w:rPr>
          <w:rFonts w:cs="Arial" w:hint="cs"/>
          <w:rtl/>
        </w:rPr>
        <w:t>الأطوار</w:t>
      </w:r>
      <w:r w:rsidRPr="0044546E">
        <w:rPr>
          <w:rFonts w:cs="Arial"/>
          <w:rtl/>
        </w:rPr>
        <w:t>.</w:t>
      </w:r>
    </w:p>
    <w:p w:rsidR="00BE795D" w:rsidRDefault="0044546E" w:rsidP="0044546E">
      <w:pPr>
        <w:jc w:val="both"/>
        <w:rPr>
          <w:rFonts w:hint="cs"/>
          <w:b/>
          <w:bCs/>
          <w:rtl/>
        </w:rPr>
      </w:pPr>
      <w:r w:rsidRPr="0044546E">
        <w:rPr>
          <w:rFonts w:cs="Arial" w:hint="cs"/>
          <w:rtl/>
        </w:rPr>
        <w:t>سوف</w:t>
      </w:r>
      <w:r w:rsidRPr="0044546E">
        <w:rPr>
          <w:rFonts w:cs="Arial"/>
          <w:rtl/>
        </w:rPr>
        <w:t xml:space="preserve"> </w:t>
      </w:r>
      <w:r w:rsidRPr="0044546E">
        <w:rPr>
          <w:rFonts w:cs="Arial" w:hint="cs"/>
          <w:rtl/>
        </w:rPr>
        <w:t>يتم</w:t>
      </w:r>
      <w:r w:rsidRPr="0044546E">
        <w:rPr>
          <w:rFonts w:cs="Arial"/>
          <w:rtl/>
        </w:rPr>
        <w:t xml:space="preserve"> </w:t>
      </w:r>
      <w:r w:rsidRPr="0044546E">
        <w:rPr>
          <w:rFonts w:cs="Arial" w:hint="cs"/>
          <w:rtl/>
        </w:rPr>
        <w:t>جمع</w:t>
      </w:r>
      <w:r w:rsidRPr="0044546E">
        <w:rPr>
          <w:rFonts w:cs="Arial"/>
          <w:rtl/>
        </w:rPr>
        <w:t xml:space="preserve"> </w:t>
      </w:r>
      <w:r w:rsidRPr="0044546E">
        <w:rPr>
          <w:rFonts w:cs="Arial" w:hint="cs"/>
          <w:rtl/>
        </w:rPr>
        <w:t>العينات</w:t>
      </w:r>
      <w:r w:rsidRPr="0044546E">
        <w:rPr>
          <w:rFonts w:cs="Arial"/>
          <w:rtl/>
        </w:rPr>
        <w:t xml:space="preserve"> </w:t>
      </w:r>
      <w:r w:rsidRPr="0044546E">
        <w:rPr>
          <w:rFonts w:cs="Arial" w:hint="cs"/>
          <w:rtl/>
        </w:rPr>
        <w:t>من</w:t>
      </w:r>
      <w:r w:rsidRPr="0044546E">
        <w:rPr>
          <w:rFonts w:cs="Arial"/>
          <w:rtl/>
        </w:rPr>
        <w:t xml:space="preserve"> </w:t>
      </w:r>
      <w:r w:rsidRPr="0044546E">
        <w:rPr>
          <w:rFonts w:cs="Arial" w:hint="cs"/>
          <w:rtl/>
        </w:rPr>
        <w:t>عبوات</w:t>
      </w:r>
      <w:r w:rsidRPr="0044546E">
        <w:rPr>
          <w:rFonts w:cs="Arial"/>
          <w:rtl/>
        </w:rPr>
        <w:t xml:space="preserve"> </w:t>
      </w:r>
      <w:r w:rsidRPr="0044546E">
        <w:rPr>
          <w:rFonts w:cs="Arial" w:hint="cs"/>
          <w:rtl/>
        </w:rPr>
        <w:t>المياه</w:t>
      </w:r>
      <w:r w:rsidRPr="0044546E">
        <w:rPr>
          <w:rFonts w:cs="Arial"/>
          <w:rtl/>
        </w:rPr>
        <w:t xml:space="preserve"> </w:t>
      </w:r>
      <w:r w:rsidRPr="0044546E">
        <w:rPr>
          <w:rFonts w:cs="Arial" w:hint="cs"/>
          <w:rtl/>
        </w:rPr>
        <w:t>المعدنية</w:t>
      </w:r>
      <w:r w:rsidRPr="0044546E">
        <w:rPr>
          <w:rFonts w:cs="Arial"/>
          <w:rtl/>
        </w:rPr>
        <w:t xml:space="preserve"> </w:t>
      </w:r>
      <w:r w:rsidRPr="0044546E">
        <w:rPr>
          <w:rFonts w:cs="Arial" w:hint="cs"/>
          <w:rtl/>
        </w:rPr>
        <w:t>وتنظيفها</w:t>
      </w:r>
      <w:r w:rsidRPr="0044546E">
        <w:rPr>
          <w:rFonts w:cs="Arial"/>
          <w:rtl/>
        </w:rPr>
        <w:t xml:space="preserve"> </w:t>
      </w:r>
      <w:r w:rsidRPr="0044546E">
        <w:rPr>
          <w:rFonts w:cs="Arial" w:hint="cs"/>
          <w:rtl/>
        </w:rPr>
        <w:t>وطحنها</w:t>
      </w:r>
      <w:r w:rsidRPr="0044546E">
        <w:rPr>
          <w:rFonts w:cs="Arial"/>
          <w:rtl/>
        </w:rPr>
        <w:t xml:space="preserve"> </w:t>
      </w:r>
      <w:r w:rsidRPr="0044546E">
        <w:rPr>
          <w:rFonts w:cs="Arial" w:hint="cs"/>
          <w:rtl/>
        </w:rPr>
        <w:t>حتى</w:t>
      </w:r>
      <w:r w:rsidRPr="0044546E">
        <w:rPr>
          <w:rFonts w:cs="Arial"/>
          <w:rtl/>
        </w:rPr>
        <w:t xml:space="preserve"> </w:t>
      </w:r>
      <w:r w:rsidRPr="0044546E">
        <w:rPr>
          <w:rFonts w:cs="Arial" w:hint="cs"/>
          <w:rtl/>
        </w:rPr>
        <w:t>تناسب</w:t>
      </w:r>
      <w:r w:rsidRPr="0044546E">
        <w:rPr>
          <w:rFonts w:cs="Arial"/>
          <w:rtl/>
        </w:rPr>
        <w:t xml:space="preserve"> </w:t>
      </w:r>
      <w:r w:rsidRPr="0044546E">
        <w:rPr>
          <w:rFonts w:cs="Arial" w:hint="cs"/>
          <w:rtl/>
        </w:rPr>
        <w:t>التجارب</w:t>
      </w:r>
      <w:r w:rsidRPr="0044546E">
        <w:rPr>
          <w:rFonts w:cs="Arial"/>
          <w:rtl/>
        </w:rPr>
        <w:t xml:space="preserve"> </w:t>
      </w:r>
      <w:r w:rsidRPr="0044546E">
        <w:rPr>
          <w:rFonts w:cs="Arial" w:hint="cs"/>
          <w:rtl/>
        </w:rPr>
        <w:t>المزمع</w:t>
      </w:r>
      <w:r w:rsidRPr="0044546E">
        <w:rPr>
          <w:rFonts w:cs="Arial"/>
          <w:rtl/>
        </w:rPr>
        <w:t xml:space="preserve"> </w:t>
      </w:r>
      <w:r w:rsidRPr="0044546E">
        <w:rPr>
          <w:rFonts w:cs="Arial" w:hint="cs"/>
          <w:rtl/>
        </w:rPr>
        <w:t>إجراؤها</w:t>
      </w:r>
      <w:r w:rsidRPr="0044546E">
        <w:rPr>
          <w:rFonts w:cs="Arial"/>
          <w:rtl/>
        </w:rPr>
        <w:t xml:space="preserve"> </w:t>
      </w:r>
      <w:r w:rsidRPr="0044546E">
        <w:rPr>
          <w:rFonts w:cs="Arial" w:hint="cs"/>
          <w:rtl/>
        </w:rPr>
        <w:t>عليها</w:t>
      </w:r>
      <w:r w:rsidRPr="0044546E">
        <w:rPr>
          <w:rFonts w:cs="Arial"/>
          <w:rtl/>
        </w:rPr>
        <w:t xml:space="preserve">. </w:t>
      </w:r>
      <w:r w:rsidRPr="0044546E">
        <w:rPr>
          <w:rFonts w:cs="Arial" w:hint="cs"/>
          <w:rtl/>
        </w:rPr>
        <w:t>أيضا</w:t>
      </w:r>
      <w:r w:rsidRPr="0044546E">
        <w:rPr>
          <w:rFonts w:cs="Arial"/>
          <w:rtl/>
        </w:rPr>
        <w:t xml:space="preserve"> </w:t>
      </w:r>
      <w:r w:rsidRPr="0044546E">
        <w:rPr>
          <w:rFonts w:cs="Arial" w:hint="cs"/>
          <w:rtl/>
        </w:rPr>
        <w:t>سوف</w:t>
      </w:r>
      <w:r w:rsidRPr="0044546E">
        <w:rPr>
          <w:rFonts w:cs="Arial"/>
          <w:rtl/>
        </w:rPr>
        <w:t xml:space="preserve"> </w:t>
      </w:r>
      <w:r w:rsidRPr="0044546E">
        <w:rPr>
          <w:rFonts w:cs="Arial" w:hint="cs"/>
          <w:rtl/>
        </w:rPr>
        <w:t>يتم</w:t>
      </w:r>
      <w:r w:rsidRPr="0044546E">
        <w:rPr>
          <w:rFonts w:cs="Arial"/>
          <w:rtl/>
        </w:rPr>
        <w:t xml:space="preserve"> </w:t>
      </w:r>
      <w:r w:rsidRPr="0044546E">
        <w:rPr>
          <w:rFonts w:cs="Arial" w:hint="cs"/>
          <w:rtl/>
        </w:rPr>
        <w:t>فصل</w:t>
      </w:r>
      <w:r w:rsidRPr="0044546E">
        <w:rPr>
          <w:rFonts w:cs="Arial"/>
          <w:rtl/>
        </w:rPr>
        <w:t xml:space="preserve"> </w:t>
      </w:r>
      <w:r w:rsidRPr="0044546E">
        <w:rPr>
          <w:rFonts w:cs="Arial" w:hint="cs"/>
          <w:rtl/>
        </w:rPr>
        <w:t>نواتج</w:t>
      </w:r>
      <w:r w:rsidRPr="0044546E">
        <w:rPr>
          <w:rFonts w:cs="Arial"/>
          <w:rtl/>
        </w:rPr>
        <w:t xml:space="preserve"> </w:t>
      </w:r>
      <w:r w:rsidRPr="0044546E">
        <w:rPr>
          <w:rFonts w:cs="Arial" w:hint="cs"/>
          <w:rtl/>
        </w:rPr>
        <w:t>التحولات</w:t>
      </w:r>
      <w:r w:rsidRPr="0044546E">
        <w:rPr>
          <w:rFonts w:cs="Arial"/>
          <w:rtl/>
        </w:rPr>
        <w:t xml:space="preserve"> </w:t>
      </w:r>
      <w:r w:rsidRPr="0044546E">
        <w:rPr>
          <w:rFonts w:cs="Arial" w:hint="cs"/>
          <w:rtl/>
        </w:rPr>
        <w:t>الكيميائية</w:t>
      </w:r>
      <w:r w:rsidRPr="0044546E">
        <w:rPr>
          <w:rFonts w:cs="Arial"/>
          <w:rtl/>
        </w:rPr>
        <w:t xml:space="preserve"> </w:t>
      </w:r>
      <w:r w:rsidRPr="0044546E">
        <w:rPr>
          <w:rFonts w:cs="Arial" w:hint="cs"/>
          <w:rtl/>
        </w:rPr>
        <w:t>المختلفة</w:t>
      </w:r>
      <w:r w:rsidRPr="0044546E">
        <w:rPr>
          <w:rFonts w:cs="Arial"/>
          <w:rtl/>
        </w:rPr>
        <w:t xml:space="preserve"> </w:t>
      </w:r>
      <w:r w:rsidRPr="0044546E">
        <w:rPr>
          <w:rFonts w:cs="Arial" w:hint="cs"/>
          <w:rtl/>
        </w:rPr>
        <w:t>وتوصيفها</w:t>
      </w:r>
      <w:r w:rsidRPr="0044546E">
        <w:rPr>
          <w:rFonts w:cs="Arial"/>
          <w:rtl/>
        </w:rPr>
        <w:t xml:space="preserve"> </w:t>
      </w:r>
      <w:r w:rsidRPr="0044546E">
        <w:rPr>
          <w:rFonts w:cs="Arial" w:hint="cs"/>
          <w:rtl/>
        </w:rPr>
        <w:t>وتعيين</w:t>
      </w:r>
      <w:r w:rsidRPr="0044546E">
        <w:rPr>
          <w:rFonts w:cs="Arial"/>
          <w:rtl/>
        </w:rPr>
        <w:t xml:space="preserve"> </w:t>
      </w:r>
      <w:r w:rsidRPr="0044546E">
        <w:rPr>
          <w:rFonts w:cs="Arial" w:hint="cs"/>
          <w:rtl/>
        </w:rPr>
        <w:t>نسب</w:t>
      </w:r>
      <w:r w:rsidRPr="0044546E">
        <w:rPr>
          <w:rFonts w:cs="Arial"/>
          <w:rtl/>
        </w:rPr>
        <w:t xml:space="preserve"> </w:t>
      </w:r>
      <w:r w:rsidRPr="0044546E">
        <w:rPr>
          <w:rFonts w:cs="Arial" w:hint="cs"/>
          <w:rtl/>
        </w:rPr>
        <w:t>التحول</w:t>
      </w:r>
      <w:r w:rsidRPr="0044546E">
        <w:rPr>
          <w:rFonts w:cs="Arial"/>
          <w:rtl/>
        </w:rPr>
        <w:t xml:space="preserve"> </w:t>
      </w:r>
      <w:r w:rsidRPr="0044546E">
        <w:rPr>
          <w:rFonts w:cs="Arial" w:hint="cs"/>
          <w:rtl/>
        </w:rPr>
        <w:t>للوقوف</w:t>
      </w:r>
      <w:r w:rsidRPr="0044546E">
        <w:rPr>
          <w:rFonts w:cs="Arial"/>
          <w:rtl/>
        </w:rPr>
        <w:t xml:space="preserve"> </w:t>
      </w:r>
      <w:r w:rsidRPr="0044546E">
        <w:rPr>
          <w:rFonts w:cs="Arial" w:hint="cs"/>
          <w:rtl/>
        </w:rPr>
        <w:t>على</w:t>
      </w:r>
      <w:r w:rsidRPr="0044546E">
        <w:rPr>
          <w:rFonts w:cs="Arial"/>
          <w:rtl/>
        </w:rPr>
        <w:t xml:space="preserve"> </w:t>
      </w:r>
      <w:r w:rsidRPr="0044546E">
        <w:rPr>
          <w:rFonts w:cs="Arial" w:hint="cs"/>
          <w:rtl/>
        </w:rPr>
        <w:t>الظروف</w:t>
      </w:r>
      <w:r w:rsidRPr="0044546E">
        <w:rPr>
          <w:rFonts w:cs="Arial"/>
          <w:rtl/>
        </w:rPr>
        <w:t xml:space="preserve"> </w:t>
      </w:r>
      <w:r w:rsidRPr="0044546E">
        <w:rPr>
          <w:rFonts w:cs="Arial" w:hint="cs"/>
          <w:rtl/>
        </w:rPr>
        <w:t>المثلي</w:t>
      </w:r>
      <w:r w:rsidRPr="0044546E">
        <w:rPr>
          <w:rFonts w:cs="Arial"/>
          <w:rtl/>
        </w:rPr>
        <w:t xml:space="preserve"> </w:t>
      </w:r>
      <w:r w:rsidRPr="0044546E">
        <w:rPr>
          <w:rFonts w:cs="Arial" w:hint="cs"/>
          <w:rtl/>
        </w:rPr>
        <w:t>لإجراء</w:t>
      </w:r>
      <w:r w:rsidRPr="0044546E">
        <w:rPr>
          <w:rFonts w:cs="Arial"/>
          <w:rtl/>
        </w:rPr>
        <w:t xml:space="preserve"> </w:t>
      </w:r>
      <w:r w:rsidRPr="0044546E">
        <w:rPr>
          <w:rFonts w:cs="Arial" w:hint="cs"/>
          <w:rtl/>
        </w:rPr>
        <w:t>تلك</w:t>
      </w:r>
      <w:r w:rsidRPr="0044546E">
        <w:rPr>
          <w:rFonts w:cs="Arial"/>
          <w:rtl/>
        </w:rPr>
        <w:t xml:space="preserve"> </w:t>
      </w:r>
      <w:r w:rsidRPr="0044546E">
        <w:rPr>
          <w:rFonts w:cs="Arial" w:hint="cs"/>
          <w:rtl/>
        </w:rPr>
        <w:t>العمليات</w:t>
      </w:r>
      <w:r w:rsidRPr="0044546E">
        <w:rPr>
          <w:rFonts w:cs="Arial"/>
          <w:rtl/>
        </w:rPr>
        <w:t>.</w:t>
      </w:r>
    </w:p>
    <w:p w:rsidR="0044546E" w:rsidRPr="003D4022" w:rsidRDefault="0044546E" w:rsidP="0044546E">
      <w:pPr>
        <w:jc w:val="both"/>
        <w:rPr>
          <w:rFonts w:hint="cs"/>
          <w:b/>
          <w:bCs/>
          <w:rtl/>
        </w:rPr>
      </w:pPr>
    </w:p>
    <w:p w:rsidR="0044546E" w:rsidRPr="0044546E" w:rsidRDefault="003B600E" w:rsidP="0044546E">
      <w:pPr>
        <w:bidi w:val="0"/>
        <w:rPr>
          <w:b/>
          <w:bCs/>
          <w:rtl/>
        </w:rPr>
      </w:pPr>
      <w:r w:rsidRPr="006326B9">
        <w:rPr>
          <w:b/>
          <w:bCs/>
        </w:rPr>
        <w:t xml:space="preserve">Abstract: </w:t>
      </w:r>
      <w:bookmarkStart w:id="0" w:name="_GoBack"/>
      <w:bookmarkEnd w:id="0"/>
    </w:p>
    <w:p w:rsidR="0044546E" w:rsidRPr="0044546E" w:rsidRDefault="0044546E" w:rsidP="0044546E">
      <w:pPr>
        <w:bidi w:val="0"/>
        <w:spacing w:after="0"/>
        <w:rPr>
          <w:rFonts w:cs="Arial"/>
        </w:rPr>
      </w:pPr>
      <w:r w:rsidRPr="0044546E">
        <w:rPr>
          <w:rFonts w:cs="Arial"/>
        </w:rPr>
        <w:t xml:space="preserve">In this research will study the possibility of converting waste polyethylene </w:t>
      </w:r>
      <w:proofErr w:type="spellStart"/>
      <w:r w:rsidRPr="0044546E">
        <w:rPr>
          <w:rFonts w:cs="Arial"/>
        </w:rPr>
        <w:t>Trevthalat</w:t>
      </w:r>
      <w:proofErr w:type="spellEnd"/>
      <w:r w:rsidRPr="0044546E">
        <w:rPr>
          <w:rFonts w:cs="Arial"/>
        </w:rPr>
        <w:t xml:space="preserve"> (PET) to </w:t>
      </w:r>
      <w:proofErr w:type="spellStart"/>
      <w:r w:rsidRPr="0044546E">
        <w:rPr>
          <w:rFonts w:cs="Arial"/>
        </w:rPr>
        <w:t>terephthalic</w:t>
      </w:r>
      <w:proofErr w:type="spellEnd"/>
      <w:r w:rsidRPr="0044546E">
        <w:rPr>
          <w:rFonts w:cs="Arial"/>
        </w:rPr>
        <w:t xml:space="preserve"> acid through different techniques for these transformations. Will be making these chemical transformations by esterification reciprocity with some alcohols as well as through hydrolysis in basic medium using catalysts and catalysts between the mobile phase.</w:t>
      </w:r>
    </w:p>
    <w:p w:rsidR="00455431" w:rsidRDefault="0044546E" w:rsidP="0044546E">
      <w:pPr>
        <w:bidi w:val="0"/>
        <w:spacing w:after="0"/>
        <w:rPr>
          <w:rFonts w:cs="Arial"/>
        </w:rPr>
      </w:pPr>
      <w:r w:rsidRPr="0044546E">
        <w:rPr>
          <w:rFonts w:cs="Arial"/>
        </w:rPr>
        <w:t xml:space="preserve"> Will be collecting samples of mineral water bottles, cleaned and milled to suit the experiments planned for it. Will also be separated products of various chemical transformations, characterization, and set the transition rates to determine the optimal conditions to perform these operations.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E6154"/>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A6F79"/>
    <w:rsid w:val="001B01FC"/>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4F45"/>
    <w:rsid w:val="0044546E"/>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6693"/>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95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5DA2"/>
    <w:rsid w:val="00D863E7"/>
    <w:rsid w:val="00D87611"/>
    <w:rsid w:val="00D90624"/>
    <w:rsid w:val="00D91A14"/>
    <w:rsid w:val="00D923FB"/>
    <w:rsid w:val="00D92F87"/>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6714-615D-4B0B-9DC4-38E6BA9B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2011-10-02T14:07:00Z</dcterms:created>
  <dcterms:modified xsi:type="dcterms:W3CDTF">2011-10-02T14:09:00Z</dcterms:modified>
</cp:coreProperties>
</file>