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B62F6" w:rsidRPr="008B62F6" w:rsidRDefault="008B62F6" w:rsidP="008B62F6">
      <w:pPr>
        <w:rPr>
          <w:rFonts w:cs="Arial"/>
          <w:rtl/>
        </w:rPr>
      </w:pPr>
      <w:r w:rsidRPr="008B62F6">
        <w:rPr>
          <w:rFonts w:cs="Arial" w:hint="cs"/>
          <w:rtl/>
        </w:rPr>
        <w:t>لنفرض</w:t>
      </w:r>
      <w:r w:rsidRPr="008B62F6">
        <w:rPr>
          <w:rFonts w:cs="Arial"/>
          <w:rtl/>
        </w:rPr>
        <w:t xml:space="preserve"> </w:t>
      </w:r>
      <w:r w:rsidRPr="008B62F6">
        <w:rPr>
          <w:rFonts w:cs="Arial" w:hint="cs"/>
          <w:rtl/>
        </w:rPr>
        <w:t>أن</w:t>
      </w:r>
      <w:r w:rsidRPr="008B62F6">
        <w:rPr>
          <w:rFonts w:cs="Arial"/>
          <w:rtl/>
        </w:rPr>
        <w:t xml:space="preserve"> </w:t>
      </w:r>
      <w:r w:rsidRPr="008B62F6">
        <w:rPr>
          <w:rFonts w:cs="Arial"/>
        </w:rPr>
        <w:t>A</w:t>
      </w:r>
      <w:r w:rsidRPr="008B62F6">
        <w:rPr>
          <w:rFonts w:cs="Arial"/>
          <w:rtl/>
        </w:rPr>
        <w:t xml:space="preserve"> </w:t>
      </w:r>
      <w:r w:rsidRPr="008B62F6">
        <w:rPr>
          <w:rFonts w:cs="Arial" w:hint="cs"/>
          <w:rtl/>
        </w:rPr>
        <w:t>وَ</w:t>
      </w:r>
      <w:r w:rsidRPr="008B62F6">
        <w:rPr>
          <w:rFonts w:cs="Arial"/>
          <w:rtl/>
        </w:rPr>
        <w:t xml:space="preserve"> </w:t>
      </w:r>
      <w:r w:rsidRPr="008B62F6">
        <w:rPr>
          <w:rFonts w:cs="Arial"/>
        </w:rPr>
        <w:t>B</w:t>
      </w:r>
      <w:r w:rsidRPr="008B62F6">
        <w:rPr>
          <w:rFonts w:cs="Arial"/>
          <w:rtl/>
        </w:rPr>
        <w:t xml:space="preserve"> </w:t>
      </w:r>
      <w:r w:rsidRPr="008B62F6">
        <w:rPr>
          <w:rFonts w:cs="Arial" w:hint="cs"/>
          <w:rtl/>
        </w:rPr>
        <w:t>مجموعتين</w:t>
      </w:r>
      <w:r w:rsidRPr="008B62F6">
        <w:rPr>
          <w:rFonts w:cs="Arial"/>
          <w:rtl/>
        </w:rPr>
        <w:t xml:space="preserve"> </w:t>
      </w:r>
      <w:r w:rsidRPr="008B62F6">
        <w:rPr>
          <w:rFonts w:cs="Arial" w:hint="cs"/>
          <w:rtl/>
        </w:rPr>
        <w:t>غير</w:t>
      </w:r>
      <w:r w:rsidRPr="008B62F6">
        <w:rPr>
          <w:rFonts w:cs="Arial"/>
          <w:rtl/>
        </w:rPr>
        <w:t xml:space="preserve"> </w:t>
      </w:r>
      <w:r w:rsidRPr="008B62F6">
        <w:rPr>
          <w:rFonts w:cs="Arial" w:hint="cs"/>
          <w:rtl/>
        </w:rPr>
        <w:t>خاليتين</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فضاء</w:t>
      </w:r>
      <w:r w:rsidRPr="008B62F6">
        <w:rPr>
          <w:rFonts w:cs="Arial"/>
          <w:rtl/>
        </w:rPr>
        <w:t xml:space="preserve"> </w:t>
      </w:r>
      <w:r w:rsidRPr="008B62F6">
        <w:rPr>
          <w:rFonts w:cs="Arial" w:hint="cs"/>
          <w:rtl/>
        </w:rPr>
        <w:t>مُعيَّر</w:t>
      </w:r>
      <w:r w:rsidRPr="008B62F6">
        <w:rPr>
          <w:rFonts w:cs="Arial"/>
          <w:rtl/>
        </w:rPr>
        <w:t xml:space="preserve"> </w:t>
      </w:r>
      <w:r w:rsidRPr="008B62F6">
        <w:rPr>
          <w:rFonts w:cs="Arial"/>
        </w:rPr>
        <w:t>E</w:t>
      </w:r>
      <w:r w:rsidRPr="008B62F6">
        <w:rPr>
          <w:rFonts w:cs="Arial"/>
          <w:rtl/>
        </w:rPr>
        <w:t xml:space="preserve"> </w:t>
      </w:r>
      <w:r w:rsidRPr="008B62F6">
        <w:rPr>
          <w:rFonts w:cs="Arial" w:hint="cs"/>
          <w:rtl/>
        </w:rPr>
        <w:t>وأن</w:t>
      </w:r>
      <w:r w:rsidRPr="008B62F6">
        <w:rPr>
          <w:rFonts w:cs="Arial"/>
          <w:rtl/>
        </w:rPr>
        <w:t xml:space="preserve"> </w:t>
      </w:r>
      <w:r w:rsidRPr="008B62F6">
        <w:rPr>
          <w:rFonts w:cs="Arial"/>
        </w:rPr>
        <w:t>T: A→2B</w:t>
      </w:r>
      <w:r w:rsidRPr="008B62F6">
        <w:rPr>
          <w:rFonts w:cs="Arial"/>
          <w:rtl/>
        </w:rPr>
        <w:t xml:space="preserve"> </w:t>
      </w:r>
      <w:r w:rsidRPr="008B62F6">
        <w:rPr>
          <w:rFonts w:cs="Arial" w:hint="cs"/>
          <w:rtl/>
        </w:rPr>
        <w:t>دالة</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إن</w:t>
      </w:r>
      <w:r w:rsidRPr="008B62F6">
        <w:rPr>
          <w:rFonts w:cs="Arial"/>
          <w:rtl/>
        </w:rPr>
        <w:t xml:space="preserve"> </w:t>
      </w:r>
      <w:r w:rsidRPr="008B62F6">
        <w:rPr>
          <w:rFonts w:cs="Arial" w:hint="cs"/>
          <w:rtl/>
        </w:rPr>
        <w:t>نظرية</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تحدد</w:t>
      </w:r>
      <w:r w:rsidRPr="008B62F6">
        <w:rPr>
          <w:rFonts w:cs="Arial"/>
          <w:rtl/>
        </w:rPr>
        <w:t xml:space="preserve"> </w:t>
      </w:r>
      <w:r w:rsidRPr="008B62F6">
        <w:rPr>
          <w:rFonts w:cs="Arial" w:hint="cs"/>
          <w:rtl/>
        </w:rPr>
        <w:t>الشروط</w:t>
      </w:r>
      <w:r w:rsidRPr="008B62F6">
        <w:rPr>
          <w:rFonts w:cs="Arial"/>
          <w:rtl/>
        </w:rPr>
        <w:t xml:space="preserve"> </w:t>
      </w:r>
      <w:r w:rsidRPr="008B62F6">
        <w:rPr>
          <w:rFonts w:cs="Arial" w:hint="cs"/>
          <w:rtl/>
        </w:rPr>
        <w:t>التي</w:t>
      </w:r>
      <w:r w:rsidRPr="008B62F6">
        <w:rPr>
          <w:rFonts w:cs="Arial"/>
          <w:rtl/>
        </w:rPr>
        <w:t xml:space="preserve"> </w:t>
      </w:r>
      <w:r w:rsidRPr="008B62F6">
        <w:rPr>
          <w:rFonts w:cs="Arial" w:hint="cs"/>
          <w:rtl/>
        </w:rPr>
        <w:t>تضمن</w:t>
      </w:r>
      <w:r w:rsidRPr="008B62F6">
        <w:rPr>
          <w:rFonts w:cs="Arial"/>
          <w:rtl/>
        </w:rPr>
        <w:t xml:space="preserve"> </w:t>
      </w:r>
      <w:r w:rsidRPr="008B62F6">
        <w:rPr>
          <w:rFonts w:cs="Arial" w:hint="cs"/>
          <w:rtl/>
        </w:rPr>
        <w:t>وجود</w:t>
      </w:r>
      <w:r w:rsidRPr="008B62F6">
        <w:rPr>
          <w:rFonts w:cs="Arial"/>
          <w:rtl/>
        </w:rPr>
        <w:t xml:space="preserve"> </w:t>
      </w:r>
      <w:r w:rsidRPr="008B62F6">
        <w:rPr>
          <w:rFonts w:cs="Arial" w:hint="cs"/>
          <w:rtl/>
        </w:rPr>
        <w:t>عنصر</w:t>
      </w:r>
      <w:r w:rsidRPr="008B62F6">
        <w:rPr>
          <w:rFonts w:cs="Arial"/>
          <w:rtl/>
        </w:rPr>
        <w:t xml:space="preserve"> </w:t>
      </w:r>
      <w:r w:rsidRPr="008B62F6">
        <w:rPr>
          <w:rFonts w:cs="Arial"/>
        </w:rPr>
        <w:t>x0</w:t>
      </w:r>
      <w:r w:rsidRPr="008B62F6">
        <w:rPr>
          <w:rFonts w:cs="Arial"/>
          <w:rtl/>
        </w:rPr>
        <w:t xml:space="preserve">  </w:t>
      </w:r>
      <w:r w:rsidRPr="008B62F6">
        <w:rPr>
          <w:rFonts w:cs="Arial" w:hint="cs"/>
          <w:rtl/>
        </w:rPr>
        <w:t>في</w:t>
      </w:r>
      <w:r w:rsidRPr="008B62F6">
        <w:rPr>
          <w:rFonts w:cs="Arial"/>
          <w:rtl/>
        </w:rPr>
        <w:t xml:space="preserve"> </w:t>
      </w:r>
      <w:r w:rsidRPr="008B62F6">
        <w:rPr>
          <w:rFonts w:cs="Arial"/>
        </w:rPr>
        <w:t>A</w:t>
      </w:r>
      <w:r w:rsidRPr="008B62F6">
        <w:rPr>
          <w:rFonts w:cs="Arial"/>
          <w:rtl/>
        </w:rPr>
        <w:t xml:space="preserve"> </w:t>
      </w:r>
      <w:r w:rsidRPr="008B62F6">
        <w:rPr>
          <w:rFonts w:cs="Arial" w:hint="cs"/>
          <w:rtl/>
        </w:rPr>
        <w:t>بحيث</w:t>
      </w:r>
      <w:r w:rsidRPr="008B62F6">
        <w:rPr>
          <w:rFonts w:cs="Arial"/>
          <w:rtl/>
        </w:rPr>
        <w:t xml:space="preserve"> </w:t>
      </w:r>
      <w:r w:rsidRPr="008B62F6">
        <w:rPr>
          <w:rFonts w:cs="Arial" w:hint="cs"/>
          <w:rtl/>
        </w:rPr>
        <w:t>يتحقق</w:t>
      </w:r>
      <w:r w:rsidRPr="008B62F6">
        <w:rPr>
          <w:rFonts w:cs="Arial"/>
          <w:rtl/>
        </w:rPr>
        <w:t xml:space="preserve"> </w:t>
      </w:r>
    </w:p>
    <w:p w:rsidR="008B62F6" w:rsidRPr="008B62F6" w:rsidRDefault="008B62F6" w:rsidP="008B62F6">
      <w:pPr>
        <w:rPr>
          <w:rFonts w:cs="Arial"/>
        </w:rPr>
      </w:pPr>
      <w:r w:rsidRPr="008B62F6">
        <w:rPr>
          <w:rFonts w:cs="Arial"/>
        </w:rPr>
        <w:t xml:space="preserve">d(x0 , T x0) = d(A, B) := </w:t>
      </w:r>
      <w:proofErr w:type="spellStart"/>
      <w:r w:rsidRPr="008B62F6">
        <w:rPr>
          <w:rFonts w:cs="Arial"/>
        </w:rPr>
        <w:t>inf</w:t>
      </w:r>
      <w:proofErr w:type="spellEnd"/>
      <w:r w:rsidRPr="008B62F6">
        <w:rPr>
          <w:rFonts w:cs="Arial"/>
        </w:rPr>
        <w:t xml:space="preserve">{d(a, b) : a </w:t>
      </w:r>
      <w:r w:rsidRPr="008B62F6">
        <w:rPr>
          <w:rFonts w:cs="Arial"/>
        </w:rPr>
        <w:t xml:space="preserve"> A, b </w:t>
      </w:r>
      <w:r w:rsidRPr="008B62F6">
        <w:rPr>
          <w:rFonts w:cs="Arial"/>
        </w:rPr>
        <w:t> B</w:t>
      </w:r>
      <w:r w:rsidRPr="008B62F6">
        <w:rPr>
          <w:rFonts w:cs="Arial"/>
          <w:rtl/>
        </w:rPr>
        <w:t>}</w:t>
      </w:r>
    </w:p>
    <w:p w:rsidR="008B62F6" w:rsidRPr="008B62F6" w:rsidRDefault="008B62F6" w:rsidP="008B62F6">
      <w:pPr>
        <w:rPr>
          <w:rFonts w:cs="Arial"/>
          <w:rtl/>
        </w:rPr>
      </w:pPr>
      <w:r w:rsidRPr="008B62F6">
        <w:rPr>
          <w:rFonts w:cs="Arial"/>
          <w:rtl/>
        </w:rPr>
        <w:t xml:space="preserve">   </w:t>
      </w:r>
      <w:r w:rsidRPr="008B62F6">
        <w:rPr>
          <w:rFonts w:cs="Arial" w:hint="cs"/>
          <w:rtl/>
        </w:rPr>
        <w:t>لقد</w:t>
      </w:r>
      <w:r w:rsidRPr="008B62F6">
        <w:rPr>
          <w:rFonts w:cs="Arial"/>
          <w:rtl/>
        </w:rPr>
        <w:t xml:space="preserve"> </w:t>
      </w:r>
      <w:r w:rsidRPr="008B62F6">
        <w:rPr>
          <w:rFonts w:cs="Arial" w:hint="cs"/>
          <w:rtl/>
        </w:rPr>
        <w:t>أثبت</w:t>
      </w:r>
      <w:r w:rsidRPr="008B62F6">
        <w:rPr>
          <w:rFonts w:cs="Arial"/>
          <w:rtl/>
        </w:rPr>
        <w:t xml:space="preserve"> </w:t>
      </w:r>
      <w:r w:rsidRPr="008B62F6">
        <w:rPr>
          <w:rFonts w:cs="Arial" w:hint="cs"/>
          <w:rtl/>
        </w:rPr>
        <w:t>كثير</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الباحثين</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لفصول</w:t>
      </w:r>
      <w:r w:rsidRPr="008B62F6">
        <w:rPr>
          <w:rFonts w:cs="Arial"/>
          <w:rtl/>
        </w:rPr>
        <w:t xml:space="preserve"> </w:t>
      </w:r>
      <w:r w:rsidRPr="008B62F6">
        <w:rPr>
          <w:rFonts w:cs="Arial" w:hint="cs"/>
          <w:rtl/>
        </w:rPr>
        <w:t>جزئية</w:t>
      </w:r>
      <w:r w:rsidRPr="008B62F6">
        <w:rPr>
          <w:rFonts w:cs="Arial"/>
          <w:rtl/>
        </w:rPr>
        <w:t xml:space="preserve"> </w:t>
      </w:r>
      <w:r w:rsidRPr="008B62F6">
        <w:rPr>
          <w:rFonts w:cs="Arial" w:hint="cs"/>
          <w:rtl/>
        </w:rPr>
        <w:t>مختلفة</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دوال</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وفي</w:t>
      </w:r>
      <w:r w:rsidRPr="008B62F6">
        <w:rPr>
          <w:rFonts w:cs="Arial"/>
          <w:rtl/>
        </w:rPr>
        <w:t xml:space="preserve"> </w:t>
      </w:r>
      <w:r w:rsidRPr="008B62F6">
        <w:rPr>
          <w:rFonts w:cs="Arial" w:hint="cs"/>
          <w:rtl/>
        </w:rPr>
        <w:t>الحقيقة،</w:t>
      </w:r>
      <w:r w:rsidRPr="008B62F6">
        <w:rPr>
          <w:rFonts w:cs="Arial"/>
          <w:rtl/>
        </w:rPr>
        <w:t xml:space="preserve"> </w:t>
      </w:r>
      <w:r w:rsidRPr="008B62F6">
        <w:rPr>
          <w:rFonts w:cs="Arial" w:hint="cs"/>
          <w:rtl/>
        </w:rPr>
        <w:t>فإن</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تُقدم</w:t>
      </w:r>
      <w:r w:rsidRPr="008B62F6">
        <w:rPr>
          <w:rFonts w:cs="Arial"/>
          <w:rtl/>
        </w:rPr>
        <w:t xml:space="preserve"> </w:t>
      </w:r>
      <w:r w:rsidRPr="008B62F6">
        <w:rPr>
          <w:rFonts w:cs="Arial" w:hint="cs"/>
          <w:rtl/>
        </w:rPr>
        <w:t>تعميماً</w:t>
      </w:r>
      <w:r w:rsidRPr="008B62F6">
        <w:rPr>
          <w:rFonts w:cs="Arial"/>
          <w:rtl/>
        </w:rPr>
        <w:t xml:space="preserve"> </w:t>
      </w:r>
      <w:r w:rsidRPr="008B62F6">
        <w:rPr>
          <w:rFonts w:cs="Arial" w:hint="cs"/>
          <w:rtl/>
        </w:rPr>
        <w:t>طبيعياً</w:t>
      </w:r>
      <w:r w:rsidRPr="008B62F6">
        <w:rPr>
          <w:rFonts w:cs="Arial"/>
          <w:rtl/>
        </w:rPr>
        <w:t xml:space="preserve"> </w:t>
      </w:r>
      <w:r w:rsidRPr="008B62F6">
        <w:rPr>
          <w:rFonts w:cs="Arial" w:hint="cs"/>
          <w:rtl/>
        </w:rPr>
        <w:t>لنظريات</w:t>
      </w:r>
      <w:r w:rsidRPr="008B62F6">
        <w:rPr>
          <w:rFonts w:cs="Arial"/>
          <w:rtl/>
        </w:rPr>
        <w:t xml:space="preserve"> </w:t>
      </w:r>
      <w:r w:rsidRPr="008B62F6">
        <w:rPr>
          <w:rFonts w:cs="Arial" w:hint="cs"/>
          <w:rtl/>
        </w:rPr>
        <w:t>النقطة</w:t>
      </w:r>
      <w:r w:rsidRPr="008B62F6">
        <w:rPr>
          <w:rFonts w:cs="Arial"/>
          <w:rtl/>
        </w:rPr>
        <w:t xml:space="preserve"> </w:t>
      </w:r>
      <w:r w:rsidRPr="008B62F6">
        <w:rPr>
          <w:rFonts w:cs="Arial" w:hint="cs"/>
          <w:rtl/>
        </w:rPr>
        <w:t>الثابتة</w:t>
      </w:r>
      <w:r w:rsidRPr="008B62F6">
        <w:rPr>
          <w:rFonts w:cs="Arial"/>
          <w:rtl/>
        </w:rPr>
        <w:t xml:space="preserve"> </w:t>
      </w:r>
      <w:r w:rsidRPr="008B62F6">
        <w:rPr>
          <w:rFonts w:cs="Arial" w:hint="cs"/>
          <w:rtl/>
        </w:rPr>
        <w:t>إضافة</w:t>
      </w:r>
      <w:r w:rsidRPr="008B62F6">
        <w:rPr>
          <w:rFonts w:cs="Arial"/>
          <w:rtl/>
        </w:rPr>
        <w:t xml:space="preserve"> </w:t>
      </w:r>
      <w:r w:rsidRPr="008B62F6">
        <w:rPr>
          <w:rFonts w:cs="Arial" w:hint="cs"/>
          <w:rtl/>
        </w:rPr>
        <w:t>لنظريات</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تقريب</w:t>
      </w:r>
      <w:r w:rsidRPr="008B62F6">
        <w:rPr>
          <w:rFonts w:cs="Arial"/>
          <w:rtl/>
        </w:rPr>
        <w:t>.</w:t>
      </w:r>
    </w:p>
    <w:p w:rsidR="004D2443" w:rsidRDefault="008B62F6" w:rsidP="008B62F6">
      <w:pPr>
        <w:rPr>
          <w:rFonts w:hint="cs"/>
          <w:b/>
          <w:bCs/>
          <w:rtl/>
        </w:rPr>
      </w:pPr>
      <w:r w:rsidRPr="008B62F6">
        <w:rPr>
          <w:rFonts w:cs="Arial"/>
          <w:rtl/>
        </w:rPr>
        <w:t xml:space="preserve">   </w:t>
      </w:r>
      <w:r w:rsidRPr="008B62F6">
        <w:rPr>
          <w:rFonts w:cs="Arial" w:hint="cs"/>
          <w:rtl/>
        </w:rPr>
        <w:t>في</w:t>
      </w:r>
      <w:r w:rsidRPr="008B62F6">
        <w:rPr>
          <w:rFonts w:cs="Arial"/>
          <w:rtl/>
        </w:rPr>
        <w:t xml:space="preserve"> </w:t>
      </w:r>
      <w:r w:rsidRPr="008B62F6">
        <w:rPr>
          <w:rFonts w:cs="Arial" w:hint="cs"/>
          <w:rtl/>
        </w:rPr>
        <w:t>هذا</w:t>
      </w:r>
      <w:r w:rsidRPr="008B62F6">
        <w:rPr>
          <w:rFonts w:cs="Arial"/>
          <w:rtl/>
        </w:rPr>
        <w:t xml:space="preserve"> </w:t>
      </w:r>
      <w:r w:rsidRPr="008B62F6">
        <w:rPr>
          <w:rFonts w:cs="Arial" w:hint="cs"/>
          <w:rtl/>
        </w:rPr>
        <w:t>البحث</w:t>
      </w:r>
      <w:r w:rsidRPr="008B62F6">
        <w:rPr>
          <w:rFonts w:cs="Arial"/>
          <w:rtl/>
        </w:rPr>
        <w:t xml:space="preserve"> </w:t>
      </w:r>
      <w:r w:rsidRPr="008B62F6">
        <w:rPr>
          <w:rFonts w:cs="Arial" w:hint="cs"/>
          <w:rtl/>
        </w:rPr>
        <w:t>أثبتنا</w:t>
      </w:r>
      <w:r w:rsidRPr="008B62F6">
        <w:rPr>
          <w:rFonts w:cs="Arial"/>
          <w:rtl/>
        </w:rPr>
        <w:t xml:space="preserve"> </w:t>
      </w:r>
      <w:r w:rsidRPr="008B62F6">
        <w:rPr>
          <w:rFonts w:cs="Arial" w:hint="cs"/>
          <w:rtl/>
        </w:rPr>
        <w:t>بعض</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لعائلة</w:t>
      </w:r>
      <w:r w:rsidRPr="008B62F6">
        <w:rPr>
          <w:rFonts w:cs="Arial"/>
          <w:rtl/>
        </w:rPr>
        <w:t xml:space="preserve"> </w:t>
      </w:r>
      <w:r w:rsidRPr="008B62F6">
        <w:rPr>
          <w:rFonts w:cs="Arial" w:hint="cs"/>
          <w:rtl/>
        </w:rPr>
        <w:t>محدودة</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الدوال</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نوع</w:t>
      </w:r>
      <w:r w:rsidRPr="008B62F6">
        <w:rPr>
          <w:rFonts w:cs="Arial"/>
          <w:rtl/>
        </w:rPr>
        <w:t xml:space="preserve"> </w:t>
      </w:r>
      <w:proofErr w:type="spellStart"/>
      <w:r w:rsidRPr="008B62F6">
        <w:rPr>
          <w:rFonts w:cs="Arial" w:hint="cs"/>
          <w:rtl/>
        </w:rPr>
        <w:t>كاكوتاني</w:t>
      </w:r>
      <w:proofErr w:type="spellEnd"/>
      <w:r w:rsidRPr="008B62F6">
        <w:rPr>
          <w:rFonts w:cs="Arial" w:hint="cs"/>
          <w:rtl/>
        </w:rPr>
        <w:t>،</w:t>
      </w:r>
      <w:r w:rsidRPr="008B62F6">
        <w:rPr>
          <w:rFonts w:cs="Arial"/>
          <w:rtl/>
        </w:rPr>
        <w:t xml:space="preserve">  </w:t>
      </w:r>
      <w:r w:rsidRPr="008B62F6">
        <w:rPr>
          <w:rFonts w:cs="Arial" w:hint="cs"/>
          <w:rtl/>
        </w:rPr>
        <w:t>ولعائلة</w:t>
      </w:r>
      <w:r w:rsidRPr="008B62F6">
        <w:rPr>
          <w:rFonts w:cs="Arial"/>
          <w:rtl/>
        </w:rPr>
        <w:t xml:space="preserve"> </w:t>
      </w:r>
      <w:r w:rsidRPr="008B62F6">
        <w:rPr>
          <w:rFonts w:cs="Arial" w:hint="cs"/>
          <w:rtl/>
        </w:rPr>
        <w:t>محدودة</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الدوال</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حاصل</w:t>
      </w:r>
      <w:r w:rsidRPr="008B62F6">
        <w:rPr>
          <w:rFonts w:cs="Arial"/>
          <w:rtl/>
        </w:rPr>
        <w:t xml:space="preserve"> </w:t>
      </w:r>
      <w:r w:rsidRPr="008B62F6">
        <w:rPr>
          <w:rFonts w:cs="Arial" w:hint="cs"/>
          <w:rtl/>
        </w:rPr>
        <w:t>ضربها</w:t>
      </w:r>
      <w:r w:rsidRPr="008B62F6">
        <w:rPr>
          <w:rFonts w:cs="Arial"/>
          <w:rtl/>
        </w:rPr>
        <w:t xml:space="preserve"> </w:t>
      </w:r>
      <w:r w:rsidRPr="008B62F6">
        <w:rPr>
          <w:rFonts w:cs="Arial" w:hint="cs"/>
          <w:rtl/>
        </w:rPr>
        <w:t>دالة</w:t>
      </w:r>
      <w:r w:rsidRPr="008B62F6">
        <w:rPr>
          <w:rFonts w:cs="Arial"/>
          <w:rtl/>
        </w:rPr>
        <w:t xml:space="preserve"> </w:t>
      </w:r>
      <w:r w:rsidRPr="008B62F6">
        <w:rPr>
          <w:rFonts w:cs="Arial" w:hint="cs"/>
          <w:rtl/>
        </w:rPr>
        <w:t>تنتمي</w:t>
      </w:r>
      <w:r w:rsidRPr="008B62F6">
        <w:rPr>
          <w:rFonts w:cs="Arial"/>
          <w:rtl/>
        </w:rPr>
        <w:t xml:space="preserve"> </w:t>
      </w:r>
      <w:r w:rsidRPr="008B62F6">
        <w:rPr>
          <w:rFonts w:cs="Arial" w:hint="cs"/>
          <w:rtl/>
        </w:rPr>
        <w:t>إلى</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A</w:t>
      </w:r>
      <w:r w:rsidRPr="008B62F6">
        <w:rPr>
          <w:rFonts w:cs="Arial"/>
          <w:rtl/>
        </w:rPr>
        <w:t xml:space="preserve">  </w:t>
      </w:r>
      <w:r w:rsidRPr="008B62F6">
        <w:rPr>
          <w:rFonts w:cs="Arial" w:hint="cs"/>
          <w:rtl/>
        </w:rPr>
        <w:t>أو</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KKM</w:t>
      </w:r>
      <w:r w:rsidRPr="008B62F6">
        <w:rPr>
          <w:rFonts w:cs="Arial"/>
          <w:rtl/>
        </w:rPr>
        <w:t xml:space="preserve">. </w:t>
      </w:r>
      <w:r w:rsidRPr="008B62F6">
        <w:rPr>
          <w:rFonts w:cs="Arial" w:hint="cs"/>
          <w:rtl/>
        </w:rPr>
        <w:t>كتطبيق</w:t>
      </w:r>
      <w:r w:rsidRPr="008B62F6">
        <w:rPr>
          <w:rFonts w:cs="Arial"/>
          <w:rtl/>
        </w:rPr>
        <w:t xml:space="preserve"> </w:t>
      </w:r>
      <w:r w:rsidRPr="008B62F6">
        <w:rPr>
          <w:rFonts w:cs="Arial" w:hint="cs"/>
          <w:rtl/>
        </w:rPr>
        <w:t>لهذه</w:t>
      </w:r>
      <w:r w:rsidRPr="008B62F6">
        <w:rPr>
          <w:rFonts w:cs="Arial"/>
          <w:rtl/>
        </w:rPr>
        <w:t xml:space="preserve"> </w:t>
      </w:r>
      <w:r w:rsidRPr="008B62F6">
        <w:rPr>
          <w:rFonts w:cs="Arial" w:hint="cs"/>
          <w:rtl/>
        </w:rPr>
        <w:t>النظريات،</w:t>
      </w:r>
      <w:r w:rsidRPr="008B62F6">
        <w:rPr>
          <w:rFonts w:cs="Arial"/>
          <w:rtl/>
        </w:rPr>
        <w:t xml:space="preserve"> </w:t>
      </w:r>
      <w:r w:rsidRPr="008B62F6">
        <w:rPr>
          <w:rFonts w:cs="Arial" w:hint="cs"/>
          <w:rtl/>
        </w:rPr>
        <w:t>حصلنا</w:t>
      </w:r>
      <w:r w:rsidRPr="008B62F6">
        <w:rPr>
          <w:rFonts w:cs="Arial"/>
          <w:rtl/>
        </w:rPr>
        <w:t xml:space="preserve"> </w:t>
      </w:r>
      <w:r w:rsidRPr="008B62F6">
        <w:rPr>
          <w:rFonts w:cs="Arial" w:hint="cs"/>
          <w:rtl/>
        </w:rPr>
        <w:t>على</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وجود</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توازن</w:t>
      </w:r>
      <w:r w:rsidRPr="008B62F6">
        <w:rPr>
          <w:rFonts w:cs="Arial"/>
          <w:rtl/>
        </w:rPr>
        <w:t xml:space="preserve"> </w:t>
      </w:r>
      <w:r w:rsidRPr="008B62F6">
        <w:rPr>
          <w:rFonts w:cs="Arial" w:hint="cs"/>
          <w:rtl/>
        </w:rPr>
        <w:t>للعبة</w:t>
      </w:r>
      <w:r w:rsidRPr="008B62F6">
        <w:rPr>
          <w:rFonts w:cs="Arial"/>
          <w:rtl/>
        </w:rPr>
        <w:t xml:space="preserve"> </w:t>
      </w:r>
      <w:r w:rsidRPr="008B62F6">
        <w:rPr>
          <w:rFonts w:cs="Arial" w:hint="cs"/>
          <w:rtl/>
        </w:rPr>
        <w:t>لاعب</w:t>
      </w:r>
      <w:r w:rsidRPr="008B62F6">
        <w:rPr>
          <w:rFonts w:cs="Arial"/>
          <w:rtl/>
        </w:rPr>
        <w:t xml:space="preserve"> </w:t>
      </w:r>
      <w:r w:rsidRPr="008B62F6">
        <w:rPr>
          <w:rFonts w:cs="Arial" w:hint="cs"/>
          <w:rtl/>
        </w:rPr>
        <w:t>حر</w:t>
      </w:r>
      <w:r w:rsidRPr="008B62F6">
        <w:rPr>
          <w:rFonts w:cs="Arial"/>
          <w:rtl/>
        </w:rPr>
        <w:t xml:space="preserve"> </w:t>
      </w:r>
      <w:r w:rsidRPr="008B62F6">
        <w:rPr>
          <w:rFonts w:cs="Arial" w:hint="cs"/>
          <w:rtl/>
        </w:rPr>
        <w:t>واحد</w:t>
      </w:r>
      <w:r w:rsidRPr="008B62F6">
        <w:rPr>
          <w:rFonts w:cs="Arial"/>
          <w:rtl/>
        </w:rPr>
        <w:t xml:space="preserve"> </w:t>
      </w:r>
      <w:r w:rsidRPr="008B62F6">
        <w:rPr>
          <w:rFonts w:cs="Arial" w:hint="cs"/>
          <w:rtl/>
        </w:rPr>
        <w:t>إضافة</w:t>
      </w:r>
      <w:r w:rsidRPr="008B62F6">
        <w:rPr>
          <w:rFonts w:cs="Arial"/>
          <w:rtl/>
        </w:rPr>
        <w:t xml:space="preserve"> </w:t>
      </w:r>
      <w:r w:rsidRPr="008B62F6">
        <w:rPr>
          <w:rFonts w:cs="Arial" w:hint="cs"/>
          <w:rtl/>
        </w:rPr>
        <w:t>إلى</w:t>
      </w:r>
      <w:r w:rsidRPr="008B62F6">
        <w:rPr>
          <w:rFonts w:cs="Arial"/>
          <w:rtl/>
        </w:rPr>
        <w:t xml:space="preserve"> </w:t>
      </w:r>
      <w:r w:rsidRPr="008B62F6">
        <w:rPr>
          <w:rFonts w:cs="Arial" w:hint="cs"/>
          <w:rtl/>
        </w:rPr>
        <w:t>لعبة</w:t>
      </w:r>
      <w:r w:rsidRPr="008B62F6">
        <w:rPr>
          <w:rFonts w:cs="Arial"/>
          <w:rtl/>
        </w:rPr>
        <w:t xml:space="preserve">  </w:t>
      </w:r>
      <w:r w:rsidRPr="008B62F6">
        <w:rPr>
          <w:rFonts w:cs="Arial"/>
        </w:rPr>
        <w:t>n</w:t>
      </w:r>
      <w:r w:rsidRPr="008B62F6">
        <w:rPr>
          <w:rFonts w:cs="Arial"/>
          <w:rtl/>
        </w:rPr>
        <w:t xml:space="preserve">  </w:t>
      </w:r>
      <w:r w:rsidRPr="008B62F6">
        <w:rPr>
          <w:rFonts w:cs="Arial" w:hint="cs"/>
          <w:rtl/>
        </w:rPr>
        <w:t>لاعب</w:t>
      </w:r>
      <w:r w:rsidRPr="008B62F6">
        <w:rPr>
          <w:rFonts w:cs="Arial"/>
          <w:rtl/>
        </w:rPr>
        <w:t xml:space="preserve"> </w:t>
      </w:r>
      <w:r w:rsidRPr="008B62F6">
        <w:rPr>
          <w:rFonts w:cs="Arial" w:hint="cs"/>
          <w:rtl/>
        </w:rPr>
        <w:t>حر</w:t>
      </w:r>
      <w:r w:rsidRPr="008B62F6">
        <w:rPr>
          <w:rFonts w:cs="Arial"/>
          <w:rtl/>
        </w:rPr>
        <w:t xml:space="preserve">. </w:t>
      </w:r>
      <w:r w:rsidRPr="008B62F6">
        <w:rPr>
          <w:rFonts w:cs="Arial" w:hint="cs"/>
          <w:rtl/>
        </w:rPr>
        <w:t>علاوة</w:t>
      </w:r>
      <w:r w:rsidRPr="008B62F6">
        <w:rPr>
          <w:rFonts w:cs="Arial"/>
          <w:rtl/>
        </w:rPr>
        <w:t xml:space="preserve"> </w:t>
      </w:r>
      <w:r w:rsidRPr="008B62F6">
        <w:rPr>
          <w:rFonts w:cs="Arial" w:hint="cs"/>
          <w:rtl/>
        </w:rPr>
        <w:t>على</w:t>
      </w:r>
      <w:r w:rsidRPr="008B62F6">
        <w:rPr>
          <w:rFonts w:cs="Arial"/>
          <w:rtl/>
        </w:rPr>
        <w:t xml:space="preserve"> </w:t>
      </w:r>
      <w:r w:rsidRPr="008B62F6">
        <w:rPr>
          <w:rFonts w:cs="Arial" w:hint="cs"/>
          <w:rtl/>
        </w:rPr>
        <w:t>ذلك</w:t>
      </w:r>
      <w:r w:rsidRPr="008B62F6">
        <w:rPr>
          <w:rFonts w:cs="Arial"/>
          <w:rtl/>
        </w:rPr>
        <w:t xml:space="preserve"> </w:t>
      </w:r>
      <w:r w:rsidRPr="008B62F6">
        <w:rPr>
          <w:rFonts w:cs="Arial" w:hint="cs"/>
          <w:rtl/>
        </w:rPr>
        <w:t>برهنا</w:t>
      </w:r>
      <w:r w:rsidRPr="008B62F6">
        <w:rPr>
          <w:rFonts w:cs="Arial"/>
          <w:rtl/>
        </w:rPr>
        <w:t xml:space="preserve"> </w:t>
      </w:r>
      <w:r w:rsidRPr="008B62F6">
        <w:rPr>
          <w:rFonts w:cs="Arial" w:hint="cs"/>
          <w:rtl/>
        </w:rPr>
        <w:t>نظرية</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لدوال</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B</w:t>
      </w:r>
      <w:r w:rsidRPr="008B62F6">
        <w:rPr>
          <w:rFonts w:cs="Arial"/>
          <w:rtl/>
        </w:rPr>
        <w:t>(</w:t>
      </w:r>
      <w:r w:rsidRPr="008B62F6">
        <w:rPr>
          <w:rFonts w:cs="Arial" w:hint="cs"/>
          <w:rtl/>
        </w:rPr>
        <w:t>أو</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KKM</w:t>
      </w:r>
      <w:r w:rsidRPr="008B62F6">
        <w:rPr>
          <w:rFonts w:cs="Arial"/>
          <w:rtl/>
        </w:rPr>
        <w:t xml:space="preserve">) </w:t>
      </w:r>
      <w:r w:rsidRPr="008B62F6">
        <w:rPr>
          <w:rFonts w:cs="Arial" w:hint="cs"/>
          <w:rtl/>
        </w:rPr>
        <w:t>ودوال</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PK</w:t>
      </w:r>
      <w:r w:rsidRPr="008B62F6">
        <w:rPr>
          <w:rFonts w:cs="Arial" w:hint="cs"/>
          <w:rtl/>
        </w:rPr>
        <w:t>؛</w:t>
      </w:r>
      <w:r w:rsidRPr="008B62F6">
        <w:rPr>
          <w:rFonts w:cs="Arial"/>
          <w:rtl/>
        </w:rPr>
        <w:t xml:space="preserve">  </w:t>
      </w:r>
      <w:r w:rsidRPr="008B62F6">
        <w:rPr>
          <w:rFonts w:cs="Arial" w:hint="cs"/>
          <w:rtl/>
        </w:rPr>
        <w:t>وكنتيجة</w:t>
      </w:r>
      <w:r w:rsidRPr="008B62F6">
        <w:rPr>
          <w:rFonts w:cs="Arial"/>
          <w:rtl/>
        </w:rPr>
        <w:t xml:space="preserve"> </w:t>
      </w:r>
      <w:r w:rsidRPr="008B62F6">
        <w:rPr>
          <w:rFonts w:cs="Arial" w:hint="cs"/>
          <w:rtl/>
        </w:rPr>
        <w:t>لذلك</w:t>
      </w:r>
      <w:r w:rsidRPr="008B62F6">
        <w:rPr>
          <w:rFonts w:cs="Arial"/>
          <w:rtl/>
        </w:rPr>
        <w:t xml:space="preserve"> </w:t>
      </w:r>
      <w:r w:rsidRPr="008B62F6">
        <w:rPr>
          <w:rFonts w:cs="Arial" w:hint="cs"/>
          <w:rtl/>
        </w:rPr>
        <w:t>حصلنا</w:t>
      </w:r>
      <w:r w:rsidRPr="008B62F6">
        <w:rPr>
          <w:rFonts w:cs="Arial"/>
          <w:rtl/>
        </w:rPr>
        <w:t xml:space="preserve"> </w:t>
      </w:r>
      <w:r w:rsidRPr="008B62F6">
        <w:rPr>
          <w:rFonts w:cs="Arial" w:hint="cs"/>
          <w:rtl/>
        </w:rPr>
        <w:t>على</w:t>
      </w:r>
      <w:r w:rsidRPr="008B62F6">
        <w:rPr>
          <w:rFonts w:cs="Arial"/>
          <w:rtl/>
        </w:rPr>
        <w:t xml:space="preserve"> </w:t>
      </w:r>
      <w:r w:rsidRPr="008B62F6">
        <w:rPr>
          <w:rFonts w:cs="Arial" w:hint="cs"/>
          <w:rtl/>
        </w:rPr>
        <w:t>نتائج</w:t>
      </w:r>
      <w:r w:rsidRPr="008B62F6">
        <w:rPr>
          <w:rFonts w:cs="Arial"/>
          <w:rtl/>
        </w:rPr>
        <w:t xml:space="preserve"> </w:t>
      </w:r>
      <w:r w:rsidRPr="008B62F6">
        <w:rPr>
          <w:rFonts w:cs="Arial" w:hint="cs"/>
          <w:rtl/>
        </w:rPr>
        <w:t>لنقطة</w:t>
      </w:r>
      <w:r w:rsidRPr="008B62F6">
        <w:rPr>
          <w:rFonts w:cs="Arial"/>
          <w:rtl/>
        </w:rPr>
        <w:t xml:space="preserve"> </w:t>
      </w:r>
      <w:r w:rsidRPr="008B62F6">
        <w:rPr>
          <w:rFonts w:cs="Arial" w:hint="cs"/>
          <w:rtl/>
        </w:rPr>
        <w:t>التطابق</w:t>
      </w:r>
      <w:r w:rsidRPr="008B62F6">
        <w:rPr>
          <w:rFonts w:cs="Arial"/>
          <w:rtl/>
        </w:rPr>
        <w:t xml:space="preserve"> </w:t>
      </w:r>
      <w:r w:rsidRPr="008B62F6">
        <w:rPr>
          <w:rFonts w:cs="Arial" w:hint="cs"/>
          <w:rtl/>
        </w:rPr>
        <w:t>وللنقطة</w:t>
      </w:r>
      <w:r w:rsidRPr="008B62F6">
        <w:rPr>
          <w:rFonts w:cs="Arial"/>
          <w:rtl/>
        </w:rPr>
        <w:t xml:space="preserve"> </w:t>
      </w:r>
      <w:r w:rsidRPr="008B62F6">
        <w:rPr>
          <w:rFonts w:cs="Arial" w:hint="cs"/>
          <w:rtl/>
        </w:rPr>
        <w:t>الثابتة</w:t>
      </w:r>
      <w:r w:rsidRPr="008B62F6">
        <w:rPr>
          <w:rFonts w:cs="Arial"/>
          <w:rtl/>
        </w:rPr>
        <w:t>.</w:t>
      </w:r>
    </w:p>
    <w:p w:rsidR="008B62F6" w:rsidRDefault="008B62F6" w:rsidP="008B62F6">
      <w:pPr>
        <w:rPr>
          <w:rFonts w:hint="cs"/>
          <w:b/>
          <w:bCs/>
          <w:rtl/>
        </w:rPr>
      </w:pPr>
    </w:p>
    <w:p w:rsidR="00CB6A51" w:rsidRPr="006326B9" w:rsidRDefault="003B600E" w:rsidP="00BF57F3">
      <w:pPr>
        <w:bidi w:val="0"/>
        <w:rPr>
          <w:b/>
          <w:bCs/>
        </w:rPr>
      </w:pPr>
      <w:r w:rsidRPr="006326B9">
        <w:rPr>
          <w:b/>
          <w:bCs/>
        </w:rPr>
        <w:t xml:space="preserve">Abstract: </w:t>
      </w:r>
    </w:p>
    <w:p w:rsidR="008B62F6" w:rsidRDefault="008B62F6" w:rsidP="008B62F6">
      <w:pPr>
        <w:bidi w:val="0"/>
      </w:pPr>
      <w:r>
        <w:t>Suppose that A and B are two sets of the space is empty and that the calibrated E T: A → 2B multi-function values. The theory of the best couples near the set conditions that ensure the existence of an element x0 in A so as to achieve</w:t>
      </w:r>
    </w:p>
    <w:p w:rsidR="008B62F6" w:rsidRDefault="008B62F6" w:rsidP="008B62F6">
      <w:pPr>
        <w:bidi w:val="0"/>
      </w:pPr>
      <w:r>
        <w:t xml:space="preserve"> d (x0, T x0) = d (A, B): = </w:t>
      </w:r>
      <w:proofErr w:type="spellStart"/>
      <w:r>
        <w:t>inf</w:t>
      </w:r>
      <w:proofErr w:type="spellEnd"/>
      <w:r>
        <w:t xml:space="preserve"> {d (a, b): a </w:t>
      </w:r>
      <w:r>
        <w:t xml:space="preserve"> A, b </w:t>
      </w:r>
      <w:r>
        <w:t> B}</w:t>
      </w:r>
    </w:p>
    <w:p w:rsidR="008B62F6" w:rsidRDefault="008B62F6" w:rsidP="008B62F6">
      <w:pPr>
        <w:bidi w:val="0"/>
      </w:pPr>
      <w:r>
        <w:t xml:space="preserve">    We have proved many of the theories of researchers couples near the best seasons for various partial functions of multiple values. In fact, the theories of the best couples near the circular provides a natural for the theories of fixed point in addition to theories of best approximation.</w:t>
      </w:r>
    </w:p>
    <w:p w:rsidR="003B600E" w:rsidRPr="00CD035F" w:rsidRDefault="008B62F6" w:rsidP="008B62F6">
      <w:pPr>
        <w:bidi w:val="0"/>
      </w:pPr>
      <w:r>
        <w:t xml:space="preserve">    In this paper we prove some theories better near to the family of the limited functions of multivalued type </w:t>
      </w:r>
      <w:proofErr w:type="spellStart"/>
      <w:r>
        <w:t>Kakuhtani</w:t>
      </w:r>
      <w:proofErr w:type="spellEnd"/>
      <w:r>
        <w:t>, and limited family of functions holds multiple values ​​hit a function belongs to the type A or type KKM. Application of these theories, we get the existence of couples theories and balance of the game player is free and can add to the game n to free player. Furthermore, we proved the theory of functions near the best of the Type B (or type KKM) and the functions of the type PK; As a result, we got the results of the matching point and fixed point.</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43BD8"/>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B4E1C"/>
    <w:rsid w:val="007B7E83"/>
    <w:rsid w:val="008772E6"/>
    <w:rsid w:val="008803FC"/>
    <w:rsid w:val="00897877"/>
    <w:rsid w:val="008B62F6"/>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60426"/>
    <w:rsid w:val="00E67CAB"/>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959D-E94E-4DD6-B495-989FDF26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2011-08-09T12:42:00Z</dcterms:created>
  <dcterms:modified xsi:type="dcterms:W3CDTF">2011-08-09T12:42:00Z</dcterms:modified>
</cp:coreProperties>
</file>